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22A" w14:textId="305CBBA2" w:rsidR="007B6FEB" w:rsidRDefault="000D6B0A">
      <w:r>
        <w:t xml:space="preserve">José Francisco Guerreiro Unipessoal, </w:t>
      </w:r>
      <w:proofErr w:type="gramStart"/>
      <w:r>
        <w:t>Lda ,</w:t>
      </w:r>
      <w:proofErr w:type="gramEnd"/>
      <w:r>
        <w:t xml:space="preserve"> liquidou para Ilídio Mota, Lda a importância de </w:t>
      </w:r>
      <w:r w:rsidRPr="000D6B0A">
        <w:rPr>
          <w:highlight w:val="yellow"/>
        </w:rPr>
        <w:t>6.636.14</w:t>
      </w:r>
      <w:r>
        <w:t xml:space="preserve"> € pagamento  parcial da Fatura 11155 de 16/09/2022. Não consegue confirmar a data do pagamento, mas no vosso extrato de conta encontrarão o valor. Foi no corrente mês entre o dia 7 e hoje.</w:t>
      </w:r>
    </w:p>
    <w:p w14:paraId="07B52A5B" w14:textId="4E4AEDC2" w:rsidR="000D6B0A" w:rsidRDefault="000D6B0A">
      <w:r>
        <w:t>Ficando por liquidar o vali de 2.000.00 € para 28 ou 29/11/2022.</w:t>
      </w:r>
    </w:p>
    <w:p w14:paraId="2B9006E4" w14:textId="4C2D3DBE" w:rsidR="000D6B0A" w:rsidRDefault="000D6B0A">
      <w:r>
        <w:t>P/Tfuel, Lda</w:t>
      </w:r>
    </w:p>
    <w:p w14:paraId="760B362C" w14:textId="7EA66CB9" w:rsidR="000D6B0A" w:rsidRDefault="000D6B0A">
      <w:r>
        <w:t>Fernando Guerreiro</w:t>
      </w:r>
    </w:p>
    <w:p w14:paraId="51A5F914" w14:textId="39CC7822" w:rsidR="000D6B0A" w:rsidRDefault="000D6B0A">
      <w:r>
        <w:t>Beja 22/11/2022</w:t>
      </w:r>
    </w:p>
    <w:sectPr w:rsidR="000D6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0A"/>
    <w:rsid w:val="000D6B0A"/>
    <w:rsid w:val="007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9CA9"/>
  <w15:chartTrackingRefBased/>
  <w15:docId w15:val="{4D9F50F1-C9F3-4D52-9131-51BA849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Guerreiro</dc:creator>
  <cp:keywords/>
  <dc:description/>
  <cp:lastModifiedBy>Fernando  Guerreiro</cp:lastModifiedBy>
  <cp:revision>1</cp:revision>
  <dcterms:created xsi:type="dcterms:W3CDTF">2022-11-22T17:13:00Z</dcterms:created>
  <dcterms:modified xsi:type="dcterms:W3CDTF">2022-11-22T17:20:00Z</dcterms:modified>
</cp:coreProperties>
</file>